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95"/>
      </w:tblGrid>
      <w:tr w:rsidR="004D4C11" w:rsidTr="009C3E6C">
        <w:tc>
          <w:tcPr>
            <w:tcW w:w="3510" w:type="dxa"/>
          </w:tcPr>
          <w:p w:rsidR="004D4C11" w:rsidRDefault="004D4C11" w:rsidP="009C3E6C"/>
        </w:tc>
        <w:tc>
          <w:tcPr>
            <w:tcW w:w="639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2"/>
                <w:szCs w:val="32"/>
              </w:rPr>
            </w:pPr>
            <w:r w:rsidRPr="00575391">
              <w:rPr>
                <w:rFonts w:ascii="Times New Roman" w:hAnsi="Times New Roman"/>
                <w:sz w:val="32"/>
                <w:szCs w:val="32"/>
              </w:rPr>
              <w:t>«Утверждаю»</w:t>
            </w:r>
          </w:p>
          <w:p w:rsidR="004D4C11" w:rsidRPr="002B5FE9" w:rsidRDefault="004D4C11" w:rsidP="009C3E6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Начальник лагеря: _____</w:t>
            </w:r>
            <w:proofErr w:type="spellStart"/>
            <w:r w:rsidRPr="002B5FE9">
              <w:rPr>
                <w:rFonts w:ascii="Times New Roman" w:hAnsi="Times New Roman"/>
                <w:sz w:val="32"/>
                <w:szCs w:val="32"/>
              </w:rPr>
              <w:t>Э.Ш.Шайхаттарова</w:t>
            </w:r>
            <w:proofErr w:type="spellEnd"/>
          </w:p>
        </w:tc>
      </w:tr>
    </w:tbl>
    <w:p w:rsidR="004D4C11" w:rsidRDefault="004D4C11" w:rsidP="004D4C11"/>
    <w:p w:rsidR="004D4C11" w:rsidRDefault="004D4C11" w:rsidP="004D4C11"/>
    <w:p w:rsidR="004D4C11" w:rsidRPr="002B5FE9" w:rsidRDefault="004D4C11" w:rsidP="004D4C11">
      <w:pPr>
        <w:jc w:val="center"/>
        <w:rPr>
          <w:rFonts w:ascii="Times New Roman" w:hAnsi="Times New Roman"/>
          <w:b/>
          <w:sz w:val="32"/>
          <w:szCs w:val="32"/>
        </w:rPr>
      </w:pPr>
      <w:r w:rsidRPr="002B5FE9">
        <w:rPr>
          <w:rFonts w:ascii="Times New Roman" w:hAnsi="Times New Roman"/>
          <w:b/>
          <w:sz w:val="32"/>
          <w:szCs w:val="32"/>
        </w:rPr>
        <w:t>РЕЖИМ ДНЯ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560"/>
      </w:tblGrid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Сбор детей</w:t>
            </w:r>
          </w:p>
        </w:tc>
        <w:tc>
          <w:tcPr>
            <w:tcW w:w="3560" w:type="dxa"/>
          </w:tcPr>
          <w:p w:rsidR="004D4C11" w:rsidRPr="002B5FE9" w:rsidRDefault="004D4C11" w:rsidP="009C3E6C">
            <w:pPr>
              <w:rPr>
                <w:rFonts w:ascii="Times New Roman" w:hAnsi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8.00 – </w:t>
            </w:r>
            <w:r>
              <w:rPr>
                <w:rFonts w:ascii="Times New Roman" w:hAnsi="Times New Roman"/>
                <w:sz w:val="36"/>
                <w:szCs w:val="36"/>
                <w:lang w:val="en-US"/>
              </w:rPr>
              <w:t>8.30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Утренняя линейка</w:t>
            </w:r>
          </w:p>
        </w:tc>
        <w:tc>
          <w:tcPr>
            <w:tcW w:w="3560" w:type="dxa"/>
          </w:tcPr>
          <w:p w:rsidR="004D4C11" w:rsidRPr="002B5FE9" w:rsidRDefault="004D4C11" w:rsidP="009C3E6C">
            <w:pPr>
              <w:rPr>
                <w:rFonts w:ascii="Times New Roman" w:hAnsi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8.</w:t>
            </w:r>
            <w:r>
              <w:rPr>
                <w:rFonts w:ascii="Times New Roman" w:hAnsi="Times New Roman"/>
                <w:sz w:val="36"/>
                <w:szCs w:val="36"/>
                <w:lang w:val="en-US"/>
              </w:rPr>
              <w:t xml:space="preserve">30 </w:t>
            </w:r>
            <w:r w:rsidRPr="002B5FE9">
              <w:rPr>
                <w:rFonts w:ascii="Times New Roman" w:hAnsi="Times New Roman"/>
                <w:sz w:val="36"/>
                <w:szCs w:val="36"/>
              </w:rPr>
              <w:t>–</w:t>
            </w:r>
            <w:r>
              <w:rPr>
                <w:rFonts w:ascii="Times New Roman" w:hAnsi="Times New Roman"/>
                <w:sz w:val="36"/>
                <w:szCs w:val="36"/>
                <w:lang w:val="en-US"/>
              </w:rPr>
              <w:t xml:space="preserve"> 8.50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Завтрак</w:t>
            </w: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9.00 – 9.30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Работа по плану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9.30 – 12.45</w:t>
            </w: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Подготовка к обеду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 xml:space="preserve">12.45 </w:t>
            </w:r>
            <w:r w:rsidRPr="002B5FE9">
              <w:rPr>
                <w:rFonts w:ascii="Times New Roman" w:hAnsi="Times New Roman"/>
                <w:sz w:val="36"/>
                <w:szCs w:val="36"/>
              </w:rPr>
              <w:t>–</w:t>
            </w:r>
            <w:r>
              <w:rPr>
                <w:rFonts w:ascii="Times New Roman" w:hAnsi="Times New Roman"/>
                <w:sz w:val="36"/>
                <w:szCs w:val="36"/>
                <w:lang w:val="en-US"/>
              </w:rPr>
              <w:t xml:space="preserve"> </w:t>
            </w:r>
            <w:r w:rsidRPr="00575391">
              <w:rPr>
                <w:rFonts w:ascii="Times New Roman" w:hAnsi="Times New Roman"/>
                <w:sz w:val="36"/>
                <w:szCs w:val="36"/>
              </w:rPr>
              <w:t>13.00</w:t>
            </w: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Обед</w:t>
            </w: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13.00 – 13.30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Свободное время, подготовка ко сну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 xml:space="preserve">13.30 </w:t>
            </w:r>
            <w:r w:rsidRPr="002B5FE9">
              <w:rPr>
                <w:rFonts w:ascii="Times New Roman" w:hAnsi="Times New Roman"/>
                <w:sz w:val="36"/>
                <w:szCs w:val="36"/>
              </w:rPr>
              <w:t>–</w:t>
            </w:r>
            <w:r w:rsidRPr="00575391">
              <w:rPr>
                <w:rFonts w:ascii="Times New Roman" w:hAnsi="Times New Roman"/>
                <w:sz w:val="36"/>
                <w:szCs w:val="36"/>
              </w:rPr>
              <w:t xml:space="preserve"> 14.00</w:t>
            </w: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Послеобеденный сон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14.00 – 15.30</w:t>
            </w: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Подъем, уборка спален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15.30 – 15.45</w:t>
            </w: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Полдник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15.45 – 16.00</w:t>
            </w:r>
          </w:p>
        </w:tc>
      </w:tr>
      <w:tr w:rsidR="004D4C11" w:rsidTr="009C3E6C">
        <w:tc>
          <w:tcPr>
            <w:tcW w:w="6345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Уход домой</w:t>
            </w:r>
          </w:p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60" w:type="dxa"/>
          </w:tcPr>
          <w:p w:rsidR="004D4C11" w:rsidRPr="00575391" w:rsidRDefault="004D4C11" w:rsidP="009C3E6C">
            <w:pPr>
              <w:rPr>
                <w:rFonts w:ascii="Times New Roman" w:hAnsi="Times New Roman"/>
                <w:sz w:val="36"/>
                <w:szCs w:val="36"/>
              </w:rPr>
            </w:pPr>
            <w:r w:rsidRPr="00575391">
              <w:rPr>
                <w:rFonts w:ascii="Times New Roman" w:hAnsi="Times New Roman"/>
                <w:sz w:val="36"/>
                <w:szCs w:val="36"/>
              </w:rPr>
              <w:t>16.00</w:t>
            </w:r>
          </w:p>
        </w:tc>
      </w:tr>
    </w:tbl>
    <w:p w:rsidR="004D4C11" w:rsidRPr="00575391" w:rsidRDefault="004D4C11" w:rsidP="004D4C11">
      <w:pPr>
        <w:rPr>
          <w:rFonts w:ascii="Times New Roman" w:hAnsi="Times New Roman"/>
          <w:b/>
          <w:sz w:val="32"/>
          <w:szCs w:val="32"/>
        </w:rPr>
      </w:pPr>
    </w:p>
    <w:p w:rsidR="002E3809" w:rsidRDefault="002E3809">
      <w:bookmarkStart w:id="0" w:name="_GoBack"/>
      <w:bookmarkEnd w:id="0"/>
    </w:p>
    <w:sectPr w:rsidR="002E3809" w:rsidSect="00762171">
      <w:pgSz w:w="12240" w:h="15840"/>
      <w:pgMar w:top="1134" w:right="850" w:bottom="1134" w:left="1701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A9"/>
    <w:rsid w:val="000860A9"/>
    <w:rsid w:val="002E3809"/>
    <w:rsid w:val="004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1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C1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1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C1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№2</dc:creator>
  <cp:keywords/>
  <dc:description/>
  <cp:lastModifiedBy>компьютер №2</cp:lastModifiedBy>
  <cp:revision>2</cp:revision>
  <dcterms:created xsi:type="dcterms:W3CDTF">2022-06-16T06:32:00Z</dcterms:created>
  <dcterms:modified xsi:type="dcterms:W3CDTF">2022-06-16T06:32:00Z</dcterms:modified>
</cp:coreProperties>
</file>